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ind w:hanging="1"/>
        <w:rPr>
          <w:rFonts w:ascii="Avenir" w:cs="Avenir" w:eastAsia="Avenir" w:hAnsi="Avenir"/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color w:val="ff0000"/>
          <w:rtl w:val="0"/>
        </w:rPr>
        <w:t xml:space="preserve">„Közzétételi kérelem” formanyomtatványt kizárólag érintettség fennállása esetén kell csatolni! </w:t>
      </w:r>
    </w:p>
    <w:p w:rsidR="00000000" w:rsidDel="00000000" w:rsidP="00000000" w:rsidRDefault="00000000" w:rsidRPr="00000000" w14:paraId="00000002">
      <w:pPr>
        <w:spacing w:after="280" w:before="280" w:line="240" w:lineRule="auto"/>
        <w:ind w:hanging="1"/>
        <w:jc w:val="center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KÖZZÉTÉTELI KÉRELEM</w:t>
      </w:r>
    </w:p>
    <w:p w:rsidR="00000000" w:rsidDel="00000000" w:rsidP="00000000" w:rsidRDefault="00000000" w:rsidRPr="00000000" w14:paraId="00000003">
      <w:pPr>
        <w:spacing w:line="240" w:lineRule="auto"/>
        <w:ind w:hanging="1"/>
        <w:jc w:val="center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a közpénzekből nyújtott támogatások átláthatóságáról szóló 2007. évi CLXXXI. törvény 8. § (1) bekezdés szerinti érintettségről</w:t>
      </w:r>
    </w:p>
    <w:p w:rsidR="00000000" w:rsidDel="00000000" w:rsidP="00000000" w:rsidRDefault="00000000" w:rsidRPr="00000000" w14:paraId="00000004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 Pályázó neve:</w:t>
      </w:r>
    </w:p>
    <w:p w:rsidR="00000000" w:rsidDel="00000000" w:rsidP="00000000" w:rsidRDefault="00000000" w:rsidRPr="00000000" w14:paraId="00000006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Természetes személy lakcíme:</w:t>
      </w:r>
    </w:p>
    <w:p w:rsidR="00000000" w:rsidDel="00000000" w:rsidP="00000000" w:rsidRDefault="00000000" w:rsidRPr="00000000" w14:paraId="00000008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Születési helye, ideje:</w:t>
      </w:r>
    </w:p>
    <w:p w:rsidR="00000000" w:rsidDel="00000000" w:rsidP="00000000" w:rsidRDefault="00000000" w:rsidRPr="00000000" w14:paraId="00000009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Gazdasági társaság esetén székhelye:</w:t>
      </w:r>
    </w:p>
    <w:p w:rsidR="00000000" w:rsidDel="00000000" w:rsidP="00000000" w:rsidRDefault="00000000" w:rsidRPr="00000000" w14:paraId="0000000B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Cégjegyzékszáma:</w:t>
      </w:r>
    </w:p>
    <w:p w:rsidR="00000000" w:rsidDel="00000000" w:rsidP="00000000" w:rsidRDefault="00000000" w:rsidRPr="00000000" w14:paraId="0000000C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Adószáma:</w:t>
      </w:r>
    </w:p>
    <w:p w:rsidR="00000000" w:rsidDel="00000000" w:rsidP="00000000" w:rsidRDefault="00000000" w:rsidRPr="00000000" w14:paraId="0000000D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Képviselőjének neve:</w:t>
      </w:r>
    </w:p>
    <w:p w:rsidR="00000000" w:rsidDel="00000000" w:rsidP="00000000" w:rsidRDefault="00000000" w:rsidRPr="00000000" w14:paraId="0000000E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Egyéb szervezet esetén székhelye:</w:t>
      </w:r>
    </w:p>
    <w:p w:rsidR="00000000" w:rsidDel="00000000" w:rsidP="00000000" w:rsidRDefault="00000000" w:rsidRPr="00000000" w14:paraId="00000010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Képviselőjének neve:</w:t>
      </w:r>
    </w:p>
    <w:p w:rsidR="00000000" w:rsidDel="00000000" w:rsidP="00000000" w:rsidRDefault="00000000" w:rsidRPr="00000000" w14:paraId="00000011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Nyilvántartásba vételi okirat száma:</w:t>
      </w:r>
    </w:p>
    <w:p w:rsidR="00000000" w:rsidDel="00000000" w:rsidP="00000000" w:rsidRDefault="00000000" w:rsidRPr="00000000" w14:paraId="00000012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Nyilvántartásba vevő szerv megnevezése:</w:t>
      </w:r>
    </w:p>
    <w:p w:rsidR="00000000" w:rsidDel="00000000" w:rsidP="00000000" w:rsidRDefault="00000000" w:rsidRPr="00000000" w14:paraId="00000013">
      <w:pPr>
        <w:spacing w:after="280" w:before="280"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360" w:hanging="360"/>
        <w:jc w:val="both"/>
        <w:rPr>
          <w:rFonts w:ascii="Avenir" w:cs="Avenir" w:eastAsia="Avenir" w:hAnsi="Avenir"/>
          <w:i w:val="1"/>
          <w:iCs w:val="1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Del="00000000" w:rsidR="00000000" w:rsidRPr="00000000">
        <w:rPr>
          <w:rFonts w:ascii="Avenir" w:cs="Avenir" w:eastAsia="Avenir" w:hAnsi="Avenir"/>
          <w:i w:val="1"/>
          <w:iCs w:val="1"/>
          <w:color w:val="000000"/>
          <w:rtl w:val="0"/>
        </w:rPr>
        <w:t xml:space="preserve">(Kizárólag természetes személy pályázó esetén!).</w:t>
      </w:r>
    </w:p>
    <w:p w:rsidR="00000000" w:rsidDel="00000000" w:rsidP="00000000" w:rsidRDefault="00000000" w:rsidRPr="00000000" w14:paraId="00000016">
      <w:pPr>
        <w:spacing w:before="28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Indoklás:</w:t>
      </w:r>
    </w:p>
    <w:p w:rsidR="00000000" w:rsidDel="00000000" w:rsidP="00000000" w:rsidRDefault="00000000" w:rsidRPr="00000000" w14:paraId="00000017">
      <w:pPr>
        <w:spacing w:after="280"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Munkavégzésre irányuló jogviszonyban állok az alábbi szervezettel (a</w:t>
      </w: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 szervezet neve, székhelye beírandó)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……………………...……………………...……….……………………………………………………………………………………………………………………………..……………….…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360" w:hanging="321"/>
        <w:jc w:val="both"/>
        <w:rPr>
          <w:rFonts w:ascii="Avenir" w:cs="Avenir" w:eastAsia="Avenir" w:hAnsi="Avenir"/>
          <w:i w:val="1"/>
          <w:iCs w:val="1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Nem kizárt közjogi tisztségviselő vagyok </w:t>
      </w:r>
      <w:r w:rsidDel="00000000" w:rsidR="00000000" w:rsidRPr="00000000">
        <w:rPr>
          <w:rFonts w:ascii="Avenir" w:cs="Avenir" w:eastAsia="Avenir" w:hAnsi="Avenir"/>
          <w:i w:val="1"/>
          <w:iCs w:val="1"/>
          <w:color w:val="000000"/>
          <w:rtl w:val="0"/>
        </w:rPr>
        <w:t xml:space="preserve">(Kizárólag természetes személy pályázó esetén!)</w:t>
      </w:r>
    </w:p>
    <w:p w:rsidR="00000000" w:rsidDel="00000000" w:rsidP="00000000" w:rsidRDefault="00000000" w:rsidRPr="00000000" w14:paraId="00000019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Indoklás:</w:t>
      </w:r>
    </w:p>
    <w:p w:rsidR="00000000" w:rsidDel="00000000" w:rsidP="00000000" w:rsidRDefault="00000000" w:rsidRPr="00000000" w14:paraId="0000001B">
      <w:pPr>
        <w:spacing w:line="240" w:lineRule="auto"/>
        <w:ind w:hanging="1"/>
        <w:jc w:val="both"/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Az alábbiakban felsorolt tisztségek valamelyikével rendelkezem (a</w:t>
      </w: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 kívánt rész aláhúzandó):</w:t>
      </w:r>
    </w:p>
    <w:p w:rsidR="00000000" w:rsidDel="00000000" w:rsidP="00000000" w:rsidRDefault="00000000" w:rsidRPr="00000000" w14:paraId="0000001C">
      <w:pPr>
        <w:spacing w:after="280"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222222"/>
          <w:rtl w:val="0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helyettesei, regionális fejlesztési tanács tagja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360" w:hanging="321"/>
        <w:jc w:val="both"/>
        <w:rPr>
          <w:rFonts w:ascii="Avenir" w:cs="Avenir" w:eastAsia="Avenir" w:hAnsi="Avenir"/>
          <w:i w:val="1"/>
          <w:iCs w:val="1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  Az a)-b) pont alá tartozó személy közeli hozzátartozója vagyok </w:t>
      </w:r>
      <w:r w:rsidDel="00000000" w:rsidR="00000000" w:rsidRPr="00000000">
        <w:rPr>
          <w:rFonts w:ascii="Avenir" w:cs="Avenir" w:eastAsia="Avenir" w:hAnsi="Avenir"/>
          <w:i w:val="1"/>
          <w:iCs w:val="1"/>
          <w:color w:val="000000"/>
          <w:rtl w:val="0"/>
        </w:rPr>
        <w:t xml:space="preserve">(Kizárólag természetes személy pályázó esetén!)</w:t>
      </w:r>
    </w:p>
    <w:p w:rsidR="00000000" w:rsidDel="00000000" w:rsidP="00000000" w:rsidRDefault="00000000" w:rsidRPr="00000000" w14:paraId="0000001E">
      <w:pPr>
        <w:spacing w:before="280" w:line="240" w:lineRule="auto"/>
        <w:jc w:val="both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Indoklás: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720" w:hanging="360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Közeli hozzátartozóm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 Közeli hozzátartozóm nem kizárt közjogi tisztségviselő.</w:t>
      </w:r>
    </w:p>
    <w:p w:rsidR="00000000" w:rsidDel="00000000" w:rsidP="00000000" w:rsidRDefault="00000000" w:rsidRPr="00000000" w14:paraId="00000021">
      <w:pPr>
        <w:spacing w:after="280" w:line="240" w:lineRule="auto"/>
        <w:ind w:firstLine="360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(A kívánt rész aláhúzandó!)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80" w:line="240" w:lineRule="auto"/>
        <w:ind w:hanging="1"/>
        <w:jc w:val="both"/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 közeli hozzátartozói kapcsolat megjelölése </w:t>
      </w: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(a kívánt rész aláhúzandó):</w:t>
      </w:r>
    </w:p>
    <w:p w:rsidR="00000000" w:rsidDel="00000000" w:rsidP="00000000" w:rsidRDefault="00000000" w:rsidRPr="00000000" w14:paraId="00000023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házastárs, egyeneságbeli rokon, örökbefogadott, mostoha- és neveltgyermek, örökbefogadó-, mostoha- és nevelőszülő, testvér</w:t>
      </w:r>
    </w:p>
    <w:p w:rsidR="00000000" w:rsidDel="00000000" w:rsidP="00000000" w:rsidRDefault="00000000" w:rsidRPr="00000000" w14:paraId="00000024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21"/>
        <w:jc w:val="both"/>
        <w:rPr>
          <w:rFonts w:ascii="Avenir" w:cs="Avenir" w:eastAsia="Avenir" w:hAnsi="Avenir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 pályázóként megjelölt szervezet olyan gazdasági társaság, amely az a)-c) pontban megjelölt személy tulajdonában áll 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(Kizárólag gazdasági társaság pályázó esetén!).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80" w:line="240" w:lineRule="auto"/>
        <w:ind w:hanging="1"/>
        <w:jc w:val="both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Indoklás:</w:t>
      </w:r>
    </w:p>
    <w:p w:rsidR="00000000" w:rsidDel="00000000" w:rsidP="00000000" w:rsidRDefault="00000000" w:rsidRPr="00000000" w14:paraId="00000027">
      <w:pPr>
        <w:spacing w:after="200" w:line="240" w:lineRule="auto"/>
        <w:ind w:hanging="1"/>
        <w:jc w:val="both"/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Az érintett tulajdonos. Szervezet megnevezése, amellyel munkavégzésre irányuló jogviszonyban áll</w:t>
      </w: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 (a szervezet neve, székhelye beírandó):</w:t>
      </w:r>
    </w:p>
    <w:p w:rsidR="00000000" w:rsidDel="00000000" w:rsidP="00000000" w:rsidRDefault="00000000" w:rsidRPr="00000000" w14:paraId="00000028">
      <w:pPr>
        <w:spacing w:after="280" w:before="280"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………………………………………………………………………………………………...…</w:t>
      </w:r>
    </w:p>
    <w:p w:rsidR="00000000" w:rsidDel="00000000" w:rsidP="00000000" w:rsidRDefault="00000000" w:rsidRPr="00000000" w14:paraId="00000029">
      <w:pPr>
        <w:spacing w:after="280" w:before="280"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………………………………………………………………………………………………...…</w:t>
      </w:r>
    </w:p>
    <w:p w:rsidR="00000000" w:rsidDel="00000000" w:rsidP="00000000" w:rsidRDefault="00000000" w:rsidRPr="00000000" w14:paraId="0000002A">
      <w:pPr>
        <w:spacing w:after="280" w:before="280" w:line="240" w:lineRule="auto"/>
        <w:ind w:hanging="1"/>
        <w:jc w:val="both"/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Közjogi tisztségének megjelölése </w:t>
      </w: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(a tisztség beírandó):</w:t>
      </w:r>
    </w:p>
    <w:p w:rsidR="00000000" w:rsidDel="00000000" w:rsidP="00000000" w:rsidRDefault="00000000" w:rsidRPr="00000000" w14:paraId="0000002B">
      <w:pPr>
        <w:spacing w:after="280" w:before="280"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……………………………………………………………………………...…………………...</w:t>
      </w:r>
    </w:p>
    <w:p w:rsidR="00000000" w:rsidDel="00000000" w:rsidP="00000000" w:rsidRDefault="00000000" w:rsidRPr="00000000" w14:paraId="0000002C">
      <w:pPr>
        <w:spacing w:before="280" w:line="240" w:lineRule="auto"/>
        <w:ind w:hanging="1"/>
        <w:jc w:val="both"/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 közeli hozzátartozói kapcsolat megjelölése </w:t>
      </w: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(a kívánt rész aláhúzandó):</w:t>
      </w:r>
    </w:p>
    <w:p w:rsidR="00000000" w:rsidDel="00000000" w:rsidP="00000000" w:rsidRDefault="00000000" w:rsidRPr="00000000" w14:paraId="0000002D">
      <w:pPr>
        <w:spacing w:line="240" w:lineRule="auto"/>
        <w:ind w:right="160"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házastárs, egyeneságbeli rokon, örökbefogadott, mostoha- és neveltgyermek, örökbefogadó-, mostoha- és nevelőszülő, testvér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399" w:hanging="360"/>
        <w:jc w:val="both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A pályázóként megjelölt gazdasági társaság, civil szervezet, egyház, vagy szakszervezet tekintetében az érintettség fennáll, mert</w:t>
      </w:r>
    </w:p>
    <w:p w:rsidR="00000000" w:rsidDel="00000000" w:rsidP="00000000" w:rsidRDefault="00000000" w:rsidRPr="00000000" w14:paraId="0000002F">
      <w:pPr>
        <w:spacing w:line="240" w:lineRule="auto"/>
        <w:ind w:left="1440" w:hanging="360"/>
        <w:jc w:val="both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o   vezető tisztségviselője</w:t>
      </w:r>
    </w:p>
    <w:p w:rsidR="00000000" w:rsidDel="00000000" w:rsidP="00000000" w:rsidRDefault="00000000" w:rsidRPr="00000000" w14:paraId="00000030">
      <w:pPr>
        <w:spacing w:line="240" w:lineRule="auto"/>
        <w:ind w:left="1440" w:hanging="360"/>
        <w:jc w:val="both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o   az alapítvány kezelő szervének, szervezetének tagja, tisztségviselője,</w:t>
      </w:r>
    </w:p>
    <w:p w:rsidR="00000000" w:rsidDel="00000000" w:rsidP="00000000" w:rsidRDefault="00000000" w:rsidRPr="00000000" w14:paraId="00000031">
      <w:pPr>
        <w:spacing w:line="240" w:lineRule="auto"/>
        <w:ind w:left="1440" w:hanging="360"/>
        <w:jc w:val="both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o   vagy társadalmi szervezet ügyintéző, vagy képviseleti szervének tagja </w:t>
      </w:r>
    </w:p>
    <w:p w:rsidR="00000000" w:rsidDel="00000000" w:rsidP="00000000" w:rsidRDefault="00000000" w:rsidRPr="00000000" w14:paraId="00000032">
      <w:pPr>
        <w:spacing w:after="280" w:line="240" w:lineRule="auto"/>
        <w:ind w:left="360" w:firstLine="0"/>
        <w:jc w:val="both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:rsidR="00000000" w:rsidDel="00000000" w:rsidP="00000000" w:rsidRDefault="00000000" w:rsidRPr="00000000" w14:paraId="00000033">
      <w:pPr>
        <w:spacing w:before="280" w:line="240" w:lineRule="auto"/>
        <w:ind w:left="360" w:firstLine="0"/>
        <w:jc w:val="both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 Indokolás:</w:t>
      </w:r>
    </w:p>
    <w:p w:rsidR="00000000" w:rsidDel="00000000" w:rsidP="00000000" w:rsidRDefault="00000000" w:rsidRPr="00000000" w14:paraId="00000034">
      <w:pPr>
        <w:spacing w:after="280" w:line="240" w:lineRule="auto"/>
        <w:ind w:hanging="1"/>
        <w:jc w:val="both"/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Az érintettséget megalapozó személy társaságban betöltött pozíciója </w:t>
      </w: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(a pozíció beírandó):</w:t>
      </w:r>
    </w:p>
    <w:p w:rsidR="00000000" w:rsidDel="00000000" w:rsidP="00000000" w:rsidRDefault="00000000" w:rsidRPr="00000000" w14:paraId="00000035">
      <w:pPr>
        <w:spacing w:after="280" w:before="280"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……………………………………………………………………………….………………….</w:t>
      </w:r>
    </w:p>
    <w:p w:rsidR="00000000" w:rsidDel="00000000" w:rsidP="00000000" w:rsidRDefault="00000000" w:rsidRPr="00000000" w14:paraId="00000036">
      <w:pPr>
        <w:spacing w:after="280" w:before="280"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40" w:lineRule="auto"/>
        <w:ind w:hanging="1"/>
        <w:jc w:val="both"/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 szervezet megnevezése, amellyel munkavégzésre irányuló jogviszonyban áll </w:t>
      </w: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(a szervezet neve, székhelye beírandó):</w:t>
      </w:r>
    </w:p>
    <w:p w:rsidR="00000000" w:rsidDel="00000000" w:rsidP="00000000" w:rsidRDefault="00000000" w:rsidRPr="00000000" w14:paraId="00000038">
      <w:pPr>
        <w:spacing w:after="280" w:before="280"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.…………………………………………………………………………………………………..</w:t>
      </w:r>
    </w:p>
    <w:p w:rsidR="00000000" w:rsidDel="00000000" w:rsidP="00000000" w:rsidRDefault="00000000" w:rsidRPr="00000000" w14:paraId="00000039">
      <w:pPr>
        <w:spacing w:after="280" w:before="280" w:line="240" w:lineRule="auto"/>
        <w:ind w:hanging="1"/>
        <w:jc w:val="both"/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Közjogi tisztség megjelölése (a</w:t>
      </w: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 kívánt rész aláhúzandó):</w:t>
      </w:r>
    </w:p>
    <w:p w:rsidR="00000000" w:rsidDel="00000000" w:rsidP="00000000" w:rsidRDefault="00000000" w:rsidRPr="00000000" w14:paraId="0000003A">
      <w:pPr>
        <w:spacing w:after="280" w:before="28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:rsidR="00000000" w:rsidDel="00000000" w:rsidP="00000000" w:rsidRDefault="00000000" w:rsidRPr="00000000" w14:paraId="0000003B">
      <w:pPr>
        <w:spacing w:after="280" w:before="280" w:line="240" w:lineRule="auto"/>
        <w:ind w:hanging="1"/>
        <w:jc w:val="both"/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 közeli hozzátartozói kapcsolat megjelölése </w:t>
      </w: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(a kívánt rész aláhúzandó):</w:t>
      </w:r>
    </w:p>
    <w:p w:rsidR="00000000" w:rsidDel="00000000" w:rsidP="00000000" w:rsidRDefault="00000000" w:rsidRPr="00000000" w14:paraId="0000003C">
      <w:pPr>
        <w:spacing w:line="240" w:lineRule="auto"/>
        <w:ind w:right="160"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házastárs, egyeneságbeli rokon, örökbefogadott, mostoha- és nevelt gyermek, örökbefogadó-, mostoha- és nevelőszülő, testvér</w:t>
      </w:r>
    </w:p>
    <w:p w:rsidR="00000000" w:rsidDel="00000000" w:rsidP="00000000" w:rsidRDefault="00000000" w:rsidRPr="00000000" w14:paraId="0000003D">
      <w:pPr>
        <w:spacing w:after="280" w:before="28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 </w:t>
      </w:r>
    </w:p>
    <w:p w:rsidR="00000000" w:rsidDel="00000000" w:rsidP="00000000" w:rsidRDefault="00000000" w:rsidRPr="00000000" w14:paraId="0000003E">
      <w:pPr>
        <w:spacing w:after="280" w:before="280"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Kelt:</w:t>
      </w: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280" w:line="240" w:lineRule="auto"/>
        <w:ind w:hanging="1"/>
        <w:jc w:val="right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Aláírás/Cégszerű aláírás</w:t>
      </w:r>
    </w:p>
    <w:p w:rsidR="00000000" w:rsidDel="00000000" w:rsidP="00000000" w:rsidRDefault="00000000" w:rsidRPr="00000000" w14:paraId="00000040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rFonts w:ascii="Avenir" w:cs="Avenir" w:eastAsia="Avenir" w:hAnsi="Avenir"/>
        <w:color w:val="000000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rFonts w:ascii="Avenir" w:cs="Avenir" w:eastAsia="Avenir" w:hAnsi="Avenir"/>
        <w:color w:val="000000"/>
        <w:sz w:val="21"/>
        <w:szCs w:val="21"/>
      </w:rPr>
    </w:pPr>
    <w:r w:rsidDel="00000000" w:rsidR="00000000" w:rsidRPr="00000000">
      <w:rPr>
        <w:rFonts w:ascii="Avenir" w:cs="Avenir" w:eastAsia="Avenir" w:hAnsi="Avenir"/>
        <w:color w:val="000000"/>
        <w:sz w:val="21"/>
        <w:szCs w:val="21"/>
        <w:rtl w:val="0"/>
      </w:rPr>
      <w:t xml:space="preserve">FŐVÁROSI SZOLIDARITÁSI ALAP 202</w:t>
    </w:r>
    <w:r w:rsidDel="00000000" w:rsidR="00000000" w:rsidRPr="00000000">
      <w:rPr>
        <w:rFonts w:ascii="Avenir" w:cs="Avenir" w:eastAsia="Avenir" w:hAnsi="Avenir"/>
        <w:sz w:val="21"/>
        <w:szCs w:val="21"/>
        <w:rtl w:val="0"/>
      </w:rPr>
      <w:t xml:space="preserve">6</w:t>
    </w:r>
    <w:r w:rsidDel="00000000" w:rsidR="00000000" w:rsidRPr="00000000">
      <w:rPr>
        <w:rFonts w:ascii="Avenir" w:cs="Avenir" w:eastAsia="Avenir" w:hAnsi="Avenir"/>
        <w:color w:val="000000"/>
        <w:sz w:val="21"/>
        <w:szCs w:val="21"/>
        <w:rtl w:val="0"/>
      </w:rPr>
      <w:tab/>
      <w:tab/>
    </w:r>
    <w:r w:rsidDel="00000000" w:rsidR="00000000" w:rsidRPr="00000000">
      <w:rPr>
        <w:rFonts w:ascii="Avenir" w:cs="Avenir" w:eastAsia="Avenir" w:hAnsi="Avenir"/>
        <w:sz w:val="21"/>
        <w:szCs w:val="21"/>
        <w:rtl w:val="0"/>
      </w:rPr>
      <w:t xml:space="preserve">8</w:t>
    </w:r>
    <w:r w:rsidDel="00000000" w:rsidR="00000000" w:rsidRPr="00000000">
      <w:rPr>
        <w:rFonts w:ascii="Avenir" w:cs="Avenir" w:eastAsia="Avenir" w:hAnsi="Avenir"/>
        <w:color w:val="000000"/>
        <w:sz w:val="21"/>
        <w:szCs w:val="21"/>
        <w:rtl w:val="0"/>
      </w:rPr>
      <w:t xml:space="preserve">. MELLÉKLET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99" w:hanging="360"/>
      </w:pPr>
      <w:rPr>
        <w:b w:val="1"/>
        <w:bCs w:val="1"/>
        <w:i w:val="0"/>
        <w:iCs w:val="0"/>
      </w:rPr>
    </w:lvl>
    <w:lvl w:ilvl="1">
      <w:start w:val="1"/>
      <w:numFmt w:val="lowerLetter"/>
      <w:lvlText w:val="%2."/>
      <w:lvlJc w:val="left"/>
      <w:pPr>
        <w:ind w:left="1119" w:hanging="360"/>
      </w:pPr>
      <w:rPr/>
    </w:lvl>
    <w:lvl w:ilvl="2">
      <w:start w:val="1"/>
      <w:numFmt w:val="lowerRoman"/>
      <w:lvlText w:val="%3."/>
      <w:lvlJc w:val="right"/>
      <w:pPr>
        <w:ind w:left="1839" w:hanging="180"/>
      </w:pPr>
      <w:rPr/>
    </w:lvl>
    <w:lvl w:ilvl="3">
      <w:start w:val="1"/>
      <w:numFmt w:val="decimal"/>
      <w:lvlText w:val="%4."/>
      <w:lvlJc w:val="left"/>
      <w:pPr>
        <w:ind w:left="2559" w:hanging="360"/>
      </w:pPr>
      <w:rPr/>
    </w:lvl>
    <w:lvl w:ilvl="4">
      <w:start w:val="1"/>
      <w:numFmt w:val="lowerLetter"/>
      <w:lvlText w:val="%5."/>
      <w:lvlJc w:val="left"/>
      <w:pPr>
        <w:ind w:left="3279" w:hanging="360"/>
      </w:pPr>
      <w:rPr/>
    </w:lvl>
    <w:lvl w:ilvl="5">
      <w:start w:val="1"/>
      <w:numFmt w:val="lowerRoman"/>
      <w:lvlText w:val="%6."/>
      <w:lvlJc w:val="right"/>
      <w:pPr>
        <w:ind w:left="3999" w:hanging="180"/>
      </w:pPr>
      <w:rPr/>
    </w:lvl>
    <w:lvl w:ilvl="6">
      <w:start w:val="1"/>
      <w:numFmt w:val="decimal"/>
      <w:lvlText w:val="%7."/>
      <w:lvlJc w:val="left"/>
      <w:pPr>
        <w:ind w:left="4719" w:hanging="360"/>
      </w:pPr>
      <w:rPr/>
    </w:lvl>
    <w:lvl w:ilvl="7">
      <w:start w:val="1"/>
      <w:numFmt w:val="lowerLetter"/>
      <w:lvlText w:val="%8."/>
      <w:lvlJc w:val="left"/>
      <w:pPr>
        <w:ind w:left="5439" w:hanging="360"/>
      </w:pPr>
      <w:rPr/>
    </w:lvl>
    <w:lvl w:ilvl="8">
      <w:start w:val="1"/>
      <w:numFmt w:val="lowerRoman"/>
      <w:lvlText w:val="%9."/>
      <w:lvlJc w:val="right"/>
      <w:pPr>
        <w:ind w:left="6159" w:hanging="180"/>
      </w:pPr>
      <w:rPr/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Avenir" w:cs="Avenir" w:eastAsia="Avenir" w:hAnsi="Aveni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szerbekezds">
    <w:name w:val="List Paragraph"/>
    <w:basedOn w:val="Norml"/>
    <w:uiPriority w:val="34"/>
    <w:qFormat w:val="1"/>
    <w:rsid w:val="00046633"/>
    <w:pPr>
      <w:ind w:left="720"/>
      <w:contextualSpacing w:val="1"/>
    </w:pPr>
  </w:style>
  <w:style w:type="paragraph" w:styleId="lfej">
    <w:name w:val="header"/>
    <w:basedOn w:val="Norml"/>
    <w:link w:val="lfejChar"/>
    <w:uiPriority w:val="99"/>
    <w:unhideWhenUsed w:val="1"/>
    <w:rsid w:val="00046633"/>
    <w:pPr>
      <w:tabs>
        <w:tab w:val="center" w:pos="4680"/>
        <w:tab w:val="right" w:pos="9360"/>
      </w:tabs>
      <w:spacing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046633"/>
  </w:style>
  <w:style w:type="paragraph" w:styleId="llb">
    <w:name w:val="footer"/>
    <w:basedOn w:val="Norml"/>
    <w:link w:val="llbChar"/>
    <w:uiPriority w:val="99"/>
    <w:unhideWhenUsed w:val="1"/>
    <w:rsid w:val="00046633"/>
    <w:pPr>
      <w:tabs>
        <w:tab w:val="center" w:pos="4680"/>
        <w:tab w:val="right" w:pos="9360"/>
      </w:tabs>
      <w:spacing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04663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Y2lFTkIGHQa4xAmih2HNHQcmtg==">CgMxLjA4AHIhMS0tbktlMUtaYzR6bE9NVFA4enNtZnNJcjRVRjVOVGIt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2025-01-01T17:00:00Z</dcterms:created>
  <dc:creator>Fővárosi Szociális Közalapítvány</dc:creator>
</cp:coreProperties>
</file>